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A1" w:rsidRDefault="009950A4" w:rsidP="001868EF">
      <w:pPr>
        <w:spacing w:after="0"/>
        <w:jc w:val="center"/>
        <w:rPr>
          <w:rFonts w:ascii="Times New Roman" w:hAnsi="Times New Roman" w:cs="Times New Roman"/>
          <w:b/>
          <w:sz w:val="28"/>
          <w:szCs w:val="28"/>
          <w:lang w:val="kk-KZ"/>
        </w:rPr>
      </w:pPr>
      <w:r w:rsidRPr="00B67009">
        <w:rPr>
          <w:rFonts w:ascii="Times New Roman" w:hAnsi="Times New Roman" w:cs="Times New Roman"/>
          <w:b/>
          <w:sz w:val="28"/>
          <w:szCs w:val="28"/>
          <w:lang w:val="kk-KZ"/>
        </w:rPr>
        <w:t>РУХАНИ ЖАҢҒЫРУ ЖӘНЕ ҰЛТТЫҚ БОЛМЫС МӘСЛЕСІ</w:t>
      </w:r>
    </w:p>
    <w:p w:rsidR="00774C6F" w:rsidRDefault="00774C6F" w:rsidP="001868EF">
      <w:pPr>
        <w:spacing w:after="0"/>
        <w:jc w:val="center"/>
        <w:rPr>
          <w:rFonts w:ascii="Times New Roman" w:hAnsi="Times New Roman" w:cs="Times New Roman"/>
          <w:b/>
          <w:sz w:val="28"/>
          <w:szCs w:val="28"/>
          <w:lang w:val="kk-KZ"/>
        </w:rPr>
      </w:pPr>
    </w:p>
    <w:p w:rsidR="00774C6F" w:rsidRDefault="00774C6F" w:rsidP="001868EF">
      <w:pPr>
        <w:spacing w:after="0"/>
        <w:jc w:val="center"/>
        <w:rPr>
          <w:rFonts w:ascii="Times New Roman" w:hAnsi="Times New Roman" w:cs="Times New Roman"/>
          <w:b/>
          <w:sz w:val="28"/>
          <w:szCs w:val="28"/>
          <w:lang w:val="kk-KZ"/>
        </w:rPr>
        <w:sectPr w:rsidR="00774C6F" w:rsidSect="009950A4">
          <w:pgSz w:w="11906" w:h="16838"/>
          <w:pgMar w:top="567" w:right="850" w:bottom="709" w:left="1134" w:header="708" w:footer="708" w:gutter="0"/>
          <w:cols w:space="708"/>
          <w:docGrid w:linePitch="360"/>
        </w:sectPr>
      </w:pPr>
    </w:p>
    <w:p w:rsidR="00774C6F" w:rsidRPr="00B67009" w:rsidRDefault="00774C6F" w:rsidP="001868EF">
      <w:pPr>
        <w:spacing w:after="0"/>
        <w:jc w:val="center"/>
        <w:rPr>
          <w:rFonts w:ascii="Times New Roman" w:hAnsi="Times New Roman" w:cs="Times New Roman"/>
          <w:b/>
          <w:sz w:val="28"/>
          <w:szCs w:val="28"/>
          <w:lang w:val="kk-KZ"/>
        </w:rPr>
      </w:pPr>
      <w:r>
        <w:rPr>
          <w:noProof/>
        </w:rPr>
        <w:lastRenderedPageBreak/>
        <w:drawing>
          <wp:inline distT="0" distB="0" distL="0" distR="0">
            <wp:extent cx="1390650" cy="1675647"/>
            <wp:effectExtent l="19050" t="0" r="0" b="0"/>
            <wp:docPr id="3" name="Рисунок 2" descr="C:\Users\Татьяна\AppData\Local\Microsoft\Windows\Temporary Internet Files\Content.Word\IMG_20180221_11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AppData\Local\Microsoft\Windows\Temporary Internet Files\Content.Word\IMG_20180221_110354.jpg"/>
                    <pic:cNvPicPr>
                      <a:picLocks noChangeAspect="1" noChangeArrowheads="1"/>
                    </pic:cNvPicPr>
                  </pic:nvPicPr>
                  <pic:blipFill>
                    <a:blip r:embed="rId4" cstate="print"/>
                    <a:srcRect/>
                    <a:stretch>
                      <a:fillRect/>
                    </a:stretch>
                  </pic:blipFill>
                  <pic:spPr bwMode="auto">
                    <a:xfrm>
                      <a:off x="0" y="0"/>
                      <a:ext cx="1388447" cy="1672993"/>
                    </a:xfrm>
                    <a:prstGeom prst="rect">
                      <a:avLst/>
                    </a:prstGeom>
                    <a:noFill/>
                    <a:ln w="9525">
                      <a:noFill/>
                      <a:miter lim="800000"/>
                      <a:headEnd/>
                      <a:tailEnd/>
                    </a:ln>
                  </pic:spPr>
                </pic:pic>
              </a:graphicData>
            </a:graphic>
          </wp:inline>
        </w:drawing>
      </w:r>
    </w:p>
    <w:p w:rsidR="00774C6F" w:rsidRDefault="00774C6F" w:rsidP="001868EF">
      <w:pPr>
        <w:spacing w:after="0"/>
        <w:jc w:val="right"/>
        <w:rPr>
          <w:rFonts w:ascii="Times New Roman" w:hAnsi="Times New Roman" w:cs="Times New Roman"/>
          <w:b/>
          <w:sz w:val="28"/>
          <w:szCs w:val="28"/>
          <w:lang w:val="kk-KZ"/>
        </w:rPr>
      </w:pPr>
    </w:p>
    <w:p w:rsidR="009950A4" w:rsidRPr="00B67009" w:rsidRDefault="009950A4" w:rsidP="001868EF">
      <w:pPr>
        <w:spacing w:after="0"/>
        <w:jc w:val="right"/>
        <w:rPr>
          <w:rFonts w:ascii="Times New Roman" w:hAnsi="Times New Roman" w:cs="Times New Roman"/>
          <w:b/>
          <w:sz w:val="28"/>
          <w:szCs w:val="28"/>
          <w:lang w:val="kk-KZ"/>
        </w:rPr>
      </w:pPr>
      <w:r w:rsidRPr="00B67009">
        <w:rPr>
          <w:rFonts w:ascii="Times New Roman" w:hAnsi="Times New Roman" w:cs="Times New Roman"/>
          <w:b/>
          <w:sz w:val="28"/>
          <w:szCs w:val="28"/>
          <w:lang w:val="kk-KZ"/>
        </w:rPr>
        <w:t xml:space="preserve">Оспанова Гайнел Токтагуловна </w:t>
      </w:r>
    </w:p>
    <w:p w:rsidR="009950A4" w:rsidRPr="00B67009" w:rsidRDefault="009950A4" w:rsidP="001868EF">
      <w:pPr>
        <w:spacing w:after="0"/>
        <w:jc w:val="right"/>
        <w:rPr>
          <w:rFonts w:ascii="Times New Roman" w:hAnsi="Times New Roman" w:cs="Times New Roman"/>
          <w:b/>
          <w:sz w:val="28"/>
          <w:szCs w:val="28"/>
          <w:lang w:val="kk-KZ"/>
        </w:rPr>
      </w:pPr>
      <w:r w:rsidRPr="00B67009">
        <w:rPr>
          <w:rFonts w:ascii="Times New Roman" w:hAnsi="Times New Roman" w:cs="Times New Roman"/>
          <w:b/>
          <w:sz w:val="28"/>
          <w:szCs w:val="28"/>
          <w:lang w:val="kk-KZ"/>
        </w:rPr>
        <w:t xml:space="preserve">Ақмола облысы Аршалы ауданы </w:t>
      </w:r>
    </w:p>
    <w:p w:rsidR="009950A4" w:rsidRPr="00B67009" w:rsidRDefault="009950A4" w:rsidP="001868EF">
      <w:pPr>
        <w:spacing w:after="0"/>
        <w:jc w:val="right"/>
        <w:rPr>
          <w:rFonts w:ascii="Times New Roman" w:hAnsi="Times New Roman" w:cs="Times New Roman"/>
          <w:b/>
          <w:sz w:val="28"/>
          <w:szCs w:val="28"/>
          <w:lang w:val="kk-KZ"/>
        </w:rPr>
      </w:pPr>
      <w:r w:rsidRPr="00B67009">
        <w:rPr>
          <w:rFonts w:ascii="Times New Roman" w:hAnsi="Times New Roman" w:cs="Times New Roman"/>
          <w:b/>
          <w:sz w:val="28"/>
          <w:szCs w:val="28"/>
          <w:lang w:val="kk-KZ"/>
        </w:rPr>
        <w:t xml:space="preserve">«№4 Агротехникалық колледжінің» </w:t>
      </w:r>
    </w:p>
    <w:p w:rsidR="009950A4" w:rsidRPr="00B67009" w:rsidRDefault="009950A4" w:rsidP="001868EF">
      <w:pPr>
        <w:spacing w:after="0"/>
        <w:jc w:val="right"/>
        <w:rPr>
          <w:rFonts w:ascii="Times New Roman" w:hAnsi="Times New Roman" w:cs="Times New Roman"/>
          <w:b/>
          <w:sz w:val="28"/>
          <w:szCs w:val="28"/>
          <w:lang w:val="kk-KZ"/>
        </w:rPr>
      </w:pPr>
      <w:r w:rsidRPr="00B67009">
        <w:rPr>
          <w:rFonts w:ascii="Times New Roman" w:hAnsi="Times New Roman" w:cs="Times New Roman"/>
          <w:b/>
          <w:sz w:val="28"/>
          <w:szCs w:val="28"/>
          <w:lang w:val="kk-KZ"/>
        </w:rPr>
        <w:t>қазақ тілі және ағылшын тілі пәнінің мұғалімі</w:t>
      </w:r>
    </w:p>
    <w:p w:rsidR="00774C6F" w:rsidRDefault="00774C6F" w:rsidP="001868EF">
      <w:pPr>
        <w:shd w:val="clear" w:color="auto" w:fill="FFFFFF"/>
        <w:spacing w:after="0" w:line="360" w:lineRule="atLeast"/>
        <w:jc w:val="both"/>
        <w:rPr>
          <w:rFonts w:ascii="Times New Roman" w:hAnsi="Times New Roman" w:cs="Times New Roman"/>
          <w:sz w:val="28"/>
          <w:szCs w:val="28"/>
          <w:lang w:val="kk-KZ"/>
        </w:rPr>
        <w:sectPr w:rsidR="00774C6F" w:rsidSect="00774C6F">
          <w:type w:val="continuous"/>
          <w:pgSz w:w="11906" w:h="16838"/>
          <w:pgMar w:top="567" w:right="850" w:bottom="709" w:left="1134" w:header="708" w:footer="708" w:gutter="0"/>
          <w:cols w:num="2" w:space="708"/>
          <w:docGrid w:linePitch="360"/>
        </w:sectPr>
      </w:pPr>
    </w:p>
    <w:p w:rsidR="004A1205" w:rsidRPr="004A1205" w:rsidRDefault="009950A4" w:rsidP="001868EF">
      <w:pPr>
        <w:shd w:val="clear" w:color="auto" w:fill="FFFFFF"/>
        <w:spacing w:after="0" w:line="360" w:lineRule="atLeast"/>
        <w:jc w:val="both"/>
        <w:rPr>
          <w:rFonts w:ascii="Times New Roman" w:eastAsia="Times New Roman" w:hAnsi="Times New Roman" w:cs="Times New Roman"/>
          <w:sz w:val="28"/>
          <w:szCs w:val="28"/>
          <w:lang w:val="kk-KZ"/>
        </w:rPr>
      </w:pPr>
      <w:r w:rsidRPr="001868EF">
        <w:rPr>
          <w:rFonts w:ascii="Times New Roman" w:hAnsi="Times New Roman" w:cs="Times New Roman"/>
          <w:sz w:val="28"/>
          <w:szCs w:val="28"/>
          <w:lang w:val="kk-KZ"/>
        </w:rPr>
        <w:lastRenderedPageBreak/>
        <w:t xml:space="preserve">          </w:t>
      </w:r>
      <w:r w:rsidR="00BF70A6" w:rsidRPr="001868EF">
        <w:rPr>
          <w:rFonts w:ascii="Times New Roman" w:hAnsi="Times New Roman" w:cs="Times New Roman"/>
          <w:sz w:val="28"/>
          <w:szCs w:val="28"/>
          <w:lang w:val="kk-KZ"/>
        </w:rPr>
        <w:t xml:space="preserve">Елбасы өзінің «Болашаққа бағдар: рухани жаңғыру» атты мақаласында </w:t>
      </w:r>
      <w:r w:rsidR="004A1205" w:rsidRPr="001868EF">
        <w:rPr>
          <w:rFonts w:ascii="Times New Roman" w:hAnsi="Times New Roman" w:cs="Times New Roman"/>
          <w:sz w:val="28"/>
          <w:szCs w:val="28"/>
          <w:lang w:val="kk-KZ"/>
        </w:rPr>
        <w:t>«XX ғасырдағы батыстық жаңғыру ұлгісінің бүгінгі заманның болмысына сай келуіміздің сыры неде? Меніңше, басты кемшілігі – олардың өздеріне ғана тән қалыбы мен тәжірибесін басқа халықтар мен өркениеттің ерекшеліктерін ескермей, бәріне жаппай еріксіз таңуында.</w:t>
      </w:r>
      <w:r w:rsidR="004A1205" w:rsidRPr="001868EF">
        <w:rPr>
          <w:rFonts w:ascii="Times New Roman" w:eastAsia="Times New Roman" w:hAnsi="Times New Roman" w:cs="Times New Roman"/>
          <w:bCs/>
          <w:sz w:val="28"/>
          <w:szCs w:val="28"/>
          <w:lang w:val="kk-KZ"/>
        </w:rPr>
        <w:t xml:space="preserve"> Осылайша, біз қайта түлеудің айрықша маңыз</w:t>
      </w:r>
      <w:r w:rsidR="004A1205" w:rsidRPr="001868EF">
        <w:rPr>
          <w:rFonts w:ascii="Times New Roman" w:eastAsia="Times New Roman" w:hAnsi="Times New Roman" w:cs="Times New Roman"/>
          <w:bCs/>
          <w:sz w:val="28"/>
          <w:szCs w:val="28"/>
          <w:lang w:val="kk-KZ"/>
        </w:rPr>
        <w:softHyphen/>
        <w:t>ды екі процесі – саяси реформа мен эко</w:t>
      </w:r>
      <w:r w:rsidR="004A1205" w:rsidRPr="001868EF">
        <w:rPr>
          <w:rFonts w:ascii="Times New Roman" w:eastAsia="Times New Roman" w:hAnsi="Times New Roman" w:cs="Times New Roman"/>
          <w:bCs/>
          <w:sz w:val="28"/>
          <w:szCs w:val="28"/>
          <w:lang w:val="kk-KZ"/>
        </w:rPr>
        <w:softHyphen/>
        <w:t>номи</w:t>
      </w:r>
      <w:r w:rsidR="004A1205" w:rsidRPr="001868EF">
        <w:rPr>
          <w:rFonts w:ascii="Times New Roman" w:eastAsia="Times New Roman" w:hAnsi="Times New Roman" w:cs="Times New Roman"/>
          <w:bCs/>
          <w:sz w:val="28"/>
          <w:szCs w:val="28"/>
          <w:lang w:val="kk-KZ"/>
        </w:rPr>
        <w:softHyphen/>
        <w:t>калық жаңғыруды қолға алдық.</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1868EF">
        <w:rPr>
          <w:rFonts w:ascii="Times New Roman" w:eastAsia="Times New Roman" w:hAnsi="Times New Roman" w:cs="Times New Roman"/>
          <w:bCs/>
          <w:sz w:val="28"/>
          <w:szCs w:val="28"/>
          <w:lang w:val="kk-KZ"/>
        </w:rPr>
        <w:t>Біздің мақсатымыз айқын, бағытымыз белгілі, ол – әлемдегі ең дамыған 30 елдің қатарына қосылу».</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004A1205" w:rsidRPr="001868EF">
        <w:rPr>
          <w:rFonts w:ascii="Times New Roman" w:eastAsia="Times New Roman" w:hAnsi="Times New Roman" w:cs="Times New Roman"/>
          <w:bCs/>
          <w:sz w:val="28"/>
          <w:szCs w:val="28"/>
          <w:lang w:val="kk-KZ"/>
        </w:rPr>
        <w:t>Аталған екі жаңғыру процесінің де нақты мақ</w:t>
      </w:r>
      <w:r w:rsidR="004A1205" w:rsidRPr="001868EF">
        <w:rPr>
          <w:rFonts w:ascii="Times New Roman" w:eastAsia="Times New Roman" w:hAnsi="Times New Roman" w:cs="Times New Roman"/>
          <w:bCs/>
          <w:sz w:val="28"/>
          <w:szCs w:val="28"/>
          <w:lang w:val="kk-KZ"/>
        </w:rPr>
        <w:softHyphen/>
        <w:t>сат-міндеттері, басымдықтары мен оған жет</w:t>
      </w:r>
      <w:r w:rsidR="004A1205" w:rsidRPr="001868EF">
        <w:rPr>
          <w:rFonts w:ascii="Times New Roman" w:eastAsia="Times New Roman" w:hAnsi="Times New Roman" w:cs="Times New Roman"/>
          <w:bCs/>
          <w:sz w:val="28"/>
          <w:szCs w:val="28"/>
          <w:lang w:val="kk-KZ"/>
        </w:rPr>
        <w:softHyphen/>
        <w:t>кізетін жолдары бар. Мен көздеген жұмыс</w:t>
      </w:r>
      <w:r w:rsidR="004A1205" w:rsidRPr="001868EF">
        <w:rPr>
          <w:rFonts w:ascii="Times New Roman" w:eastAsia="Times New Roman" w:hAnsi="Times New Roman" w:cs="Times New Roman"/>
          <w:bCs/>
          <w:sz w:val="28"/>
          <w:szCs w:val="28"/>
          <w:lang w:val="kk-KZ"/>
        </w:rPr>
        <w:softHyphen/>
        <w:t>тары</w:t>
      </w:r>
      <w:r w:rsidR="004A1205" w:rsidRPr="001868EF">
        <w:rPr>
          <w:rFonts w:ascii="Times New Roman" w:eastAsia="Times New Roman" w:hAnsi="Times New Roman" w:cs="Times New Roman"/>
          <w:bCs/>
          <w:sz w:val="28"/>
          <w:szCs w:val="28"/>
          <w:lang w:val="kk-KZ"/>
        </w:rPr>
        <w:softHyphen/>
        <w:t>мыздың бәрі дер уақытында және барынша тиімді жүзеге асарына сенімдімін. Бірақ, ойлағанымыз орындалу үшін мұның өзі жеткіліксіз.</w:t>
      </w:r>
      <w:r>
        <w:rPr>
          <w:rFonts w:ascii="Times New Roman" w:eastAsia="Times New Roman" w:hAnsi="Times New Roman" w:cs="Times New Roman"/>
          <w:sz w:val="28"/>
          <w:szCs w:val="28"/>
          <w:lang w:val="kk-KZ"/>
        </w:rPr>
        <w:t xml:space="preserve"> </w:t>
      </w:r>
      <w:r w:rsidR="004A1205" w:rsidRPr="001868EF">
        <w:rPr>
          <w:rFonts w:ascii="Times New Roman" w:eastAsia="Times New Roman" w:hAnsi="Times New Roman" w:cs="Times New Roman"/>
          <w:bCs/>
          <w:sz w:val="28"/>
          <w:szCs w:val="28"/>
          <w:lang w:val="kk-KZ"/>
        </w:rPr>
        <w:t>Мақсатқа жету үшін біздің санамыз ісімізден озып жүруі, яғни одан бұрын жаңғырып оты</w:t>
      </w:r>
      <w:r w:rsidR="004A1205" w:rsidRPr="001868EF">
        <w:rPr>
          <w:rFonts w:ascii="Times New Roman" w:eastAsia="Times New Roman" w:hAnsi="Times New Roman" w:cs="Times New Roman"/>
          <w:bCs/>
          <w:sz w:val="28"/>
          <w:szCs w:val="28"/>
          <w:lang w:val="kk-KZ"/>
        </w:rPr>
        <w:softHyphen/>
        <w:t>руы тиіс. Бұл саяси және экономикалық жаң</w:t>
      </w:r>
      <w:r w:rsidR="004A1205" w:rsidRPr="001868EF">
        <w:rPr>
          <w:rFonts w:ascii="Times New Roman" w:eastAsia="Times New Roman" w:hAnsi="Times New Roman" w:cs="Times New Roman"/>
          <w:bCs/>
          <w:sz w:val="28"/>
          <w:szCs w:val="28"/>
          <w:lang w:val="kk-KZ"/>
        </w:rPr>
        <w:softHyphen/>
        <w:t>ғыру</w:t>
      </w:r>
      <w:r w:rsidR="004A1205" w:rsidRPr="001868EF">
        <w:rPr>
          <w:rFonts w:ascii="Times New Roman" w:eastAsia="Times New Roman" w:hAnsi="Times New Roman" w:cs="Times New Roman"/>
          <w:bCs/>
          <w:sz w:val="28"/>
          <w:szCs w:val="28"/>
          <w:lang w:val="kk-KZ"/>
        </w:rPr>
        <w:softHyphen/>
        <w:t>ларды толықтырып қана қоймай, олардың өзегіне айналады.</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004A1205" w:rsidRPr="001868EF">
        <w:rPr>
          <w:rFonts w:ascii="Times New Roman" w:eastAsia="Times New Roman" w:hAnsi="Times New Roman" w:cs="Times New Roman"/>
          <w:bCs/>
          <w:sz w:val="28"/>
          <w:szCs w:val="28"/>
          <w:lang w:val="kk-KZ"/>
        </w:rPr>
        <w:t>Рухани жаңғыру тек бүгін басталатын жұмыс емес.</w:t>
      </w:r>
      <w:r>
        <w:rPr>
          <w:rFonts w:ascii="Times New Roman" w:eastAsia="Times New Roman" w:hAnsi="Times New Roman" w:cs="Times New Roman"/>
          <w:sz w:val="28"/>
          <w:szCs w:val="28"/>
          <w:lang w:val="kk-KZ"/>
        </w:rPr>
        <w:t xml:space="preserve"> </w:t>
      </w:r>
      <w:r w:rsidR="004A1205" w:rsidRPr="001868EF">
        <w:rPr>
          <w:rFonts w:ascii="Times New Roman" w:eastAsia="Times New Roman" w:hAnsi="Times New Roman" w:cs="Times New Roman"/>
          <w:bCs/>
          <w:sz w:val="28"/>
          <w:szCs w:val="28"/>
          <w:lang w:val="kk-KZ"/>
        </w:rPr>
        <w:t>Біз Тәуелсіздік кезеңінде бұл бағытта бірнеше ауқымды іс атқардық.</w:t>
      </w:r>
      <w:r>
        <w:rPr>
          <w:rFonts w:ascii="Times New Roman" w:eastAsia="Times New Roman" w:hAnsi="Times New Roman" w:cs="Times New Roman"/>
          <w:sz w:val="28"/>
          <w:szCs w:val="28"/>
          <w:lang w:val="kk-KZ"/>
        </w:rPr>
        <w:t xml:space="preserve"> </w:t>
      </w:r>
      <w:r w:rsidR="004A1205" w:rsidRPr="001868EF">
        <w:rPr>
          <w:rFonts w:ascii="Times New Roman" w:eastAsia="Times New Roman" w:hAnsi="Times New Roman" w:cs="Times New Roman"/>
          <w:bCs/>
          <w:sz w:val="28"/>
          <w:szCs w:val="28"/>
          <w:lang w:val="kk-KZ"/>
        </w:rPr>
        <w:t>2004 жылы «Мәдени мұра» бағдарламасы аясында Қазақстан аумағындағы тарихи-мәдени ескерткіштер мен нысандарды жаңғырттық.</w:t>
      </w:r>
      <w:r>
        <w:rPr>
          <w:rFonts w:ascii="Times New Roman" w:eastAsia="Times New Roman" w:hAnsi="Times New Roman" w:cs="Times New Roman"/>
          <w:sz w:val="28"/>
          <w:szCs w:val="28"/>
          <w:lang w:val="kk-KZ"/>
        </w:rPr>
        <w:t xml:space="preserve"> </w:t>
      </w:r>
      <w:r w:rsidR="004A1205" w:rsidRPr="001868EF">
        <w:rPr>
          <w:rFonts w:ascii="Times New Roman" w:eastAsia="Times New Roman" w:hAnsi="Times New Roman" w:cs="Times New Roman"/>
          <w:bCs/>
          <w:sz w:val="28"/>
          <w:szCs w:val="28"/>
          <w:lang w:val="kk-KZ"/>
        </w:rPr>
        <w:t>2013 жылы «Халық – тарих толқынында» бағ</w:t>
      </w:r>
      <w:r w:rsidR="004A1205" w:rsidRPr="001868EF">
        <w:rPr>
          <w:rFonts w:ascii="Times New Roman" w:eastAsia="Times New Roman" w:hAnsi="Times New Roman" w:cs="Times New Roman"/>
          <w:bCs/>
          <w:sz w:val="28"/>
          <w:szCs w:val="28"/>
          <w:lang w:val="kk-KZ"/>
        </w:rPr>
        <w:softHyphen/>
        <w:t>дарламасы арқылы әлемнің ең белді архивтерінен төл тарихымызға қатысты құжаттарды жүйелі түрде жинап, зерттедік.</w:t>
      </w:r>
      <w:r>
        <w:rPr>
          <w:rFonts w:ascii="Times New Roman" w:eastAsia="Times New Roman" w:hAnsi="Times New Roman" w:cs="Times New Roman"/>
          <w:sz w:val="28"/>
          <w:szCs w:val="28"/>
          <w:lang w:val="kk-KZ"/>
        </w:rPr>
        <w:t xml:space="preserve"> </w:t>
      </w:r>
      <w:r w:rsidR="004A1205" w:rsidRPr="001868EF">
        <w:rPr>
          <w:rFonts w:ascii="Times New Roman" w:eastAsia="Times New Roman" w:hAnsi="Times New Roman" w:cs="Times New Roman"/>
          <w:bCs/>
          <w:sz w:val="28"/>
          <w:szCs w:val="28"/>
          <w:lang w:val="kk-KZ"/>
        </w:rPr>
        <w:t>Енді осының бәрінен де ауқымды және іргелі жұмыстарды бастағалы отырмыз.</w:t>
      </w:r>
    </w:p>
    <w:p w:rsidR="00586339" w:rsidRDefault="00586339" w:rsidP="00586339">
      <w:pPr>
        <w:spacing w:after="0"/>
        <w:rPr>
          <w:rFonts w:ascii="Times New Roman" w:hAnsi="Times New Roman" w:cs="Times New Roman"/>
          <w:iCs/>
          <w:sz w:val="28"/>
          <w:szCs w:val="28"/>
          <w:lang w:val="kk-KZ"/>
        </w:rPr>
      </w:pPr>
      <w:r>
        <w:rPr>
          <w:rFonts w:ascii="Times New Roman" w:eastAsia="Times New Roman" w:hAnsi="Times New Roman" w:cs="Times New Roman"/>
          <w:bCs/>
          <w:sz w:val="28"/>
          <w:szCs w:val="28"/>
          <w:lang w:val="kk-KZ"/>
        </w:rPr>
        <w:t xml:space="preserve">        </w:t>
      </w:r>
      <w:r w:rsidR="004A1205" w:rsidRPr="001868EF">
        <w:rPr>
          <w:rFonts w:ascii="Times New Roman" w:eastAsia="Times New Roman" w:hAnsi="Times New Roman" w:cs="Times New Roman"/>
          <w:bCs/>
          <w:sz w:val="28"/>
          <w:szCs w:val="28"/>
          <w:lang w:val="kk-KZ"/>
        </w:rPr>
        <w:t>Мен еліміз мықты, әрі жауапкершілігі жоғары Біртұтас Ұлт болу үшін болашаққа қа</w:t>
      </w:r>
      <w:r w:rsidR="004A1205" w:rsidRPr="001868EF">
        <w:rPr>
          <w:rFonts w:ascii="Times New Roman" w:eastAsia="Times New Roman" w:hAnsi="Times New Roman" w:cs="Times New Roman"/>
          <w:bCs/>
          <w:sz w:val="28"/>
          <w:szCs w:val="28"/>
          <w:lang w:val="kk-KZ"/>
        </w:rPr>
        <w:softHyphen/>
        <w:t>лай қадам басатынымы</w:t>
      </w:r>
      <w:r>
        <w:rPr>
          <w:rFonts w:ascii="Times New Roman" w:eastAsia="Times New Roman" w:hAnsi="Times New Roman" w:cs="Times New Roman"/>
          <w:bCs/>
          <w:sz w:val="28"/>
          <w:szCs w:val="28"/>
          <w:lang w:val="kk-KZ"/>
        </w:rPr>
        <w:t>з және бұқаралық сана</w:t>
      </w:r>
      <w:r>
        <w:rPr>
          <w:rFonts w:ascii="Times New Roman" w:eastAsia="Times New Roman" w:hAnsi="Times New Roman" w:cs="Times New Roman"/>
          <w:bCs/>
          <w:sz w:val="28"/>
          <w:szCs w:val="28"/>
          <w:lang w:val="kk-KZ"/>
        </w:rPr>
        <w:softHyphen/>
      </w:r>
      <w:r>
        <w:rPr>
          <w:rFonts w:ascii="Times New Roman" w:eastAsia="Times New Roman" w:hAnsi="Times New Roman" w:cs="Times New Roman"/>
          <w:bCs/>
          <w:sz w:val="28"/>
          <w:szCs w:val="28"/>
          <w:lang w:val="kk-KZ"/>
        </w:rPr>
        <w:softHyphen/>
        <w:t xml:space="preserve">ны қалай </w:t>
      </w:r>
      <w:r w:rsidR="004A1205" w:rsidRPr="001868EF">
        <w:rPr>
          <w:rFonts w:ascii="Times New Roman" w:eastAsia="Times New Roman" w:hAnsi="Times New Roman" w:cs="Times New Roman"/>
          <w:bCs/>
          <w:sz w:val="28"/>
          <w:szCs w:val="28"/>
          <w:lang w:val="kk-KZ"/>
        </w:rPr>
        <w:t>өзгертетініміз туралы көзқарас</w:t>
      </w:r>
      <w:r w:rsidR="004A1205" w:rsidRPr="001868EF">
        <w:rPr>
          <w:rFonts w:ascii="Times New Roman" w:eastAsia="Times New Roman" w:hAnsi="Times New Roman" w:cs="Times New Roman"/>
          <w:bCs/>
          <w:sz w:val="28"/>
          <w:szCs w:val="28"/>
          <w:lang w:val="kk-KZ"/>
        </w:rPr>
        <w:softHyphen/>
        <w:t>тарым</w:t>
      </w:r>
      <w:r w:rsidR="004A1205" w:rsidRPr="001868EF">
        <w:rPr>
          <w:rFonts w:ascii="Times New Roman" w:eastAsia="Times New Roman" w:hAnsi="Times New Roman" w:cs="Times New Roman"/>
          <w:bCs/>
          <w:sz w:val="28"/>
          <w:szCs w:val="28"/>
          <w:lang w:val="kk-KZ"/>
        </w:rPr>
        <w:softHyphen/>
        <w:t xml:space="preserve">ды ортаға салуды жөн көрдім. </w:t>
      </w:r>
      <w:r>
        <w:rPr>
          <w:rFonts w:ascii="Times New Roman" w:hAnsi="Times New Roman" w:cs="Times New Roman"/>
          <w:sz w:val="28"/>
          <w:szCs w:val="28"/>
          <w:lang w:val="kk-KZ"/>
        </w:rPr>
        <w:t xml:space="preserve"> </w:t>
      </w:r>
      <w:r w:rsidR="00D130D2" w:rsidRPr="001868EF">
        <w:rPr>
          <w:rStyle w:val="a3"/>
          <w:rFonts w:ascii="Times New Roman" w:hAnsi="Times New Roman" w:cs="Times New Roman"/>
          <w:b w:val="0"/>
          <w:iCs/>
          <w:sz w:val="28"/>
          <w:szCs w:val="28"/>
          <w:lang w:val="kk-KZ"/>
        </w:rPr>
        <w:t>Рухани жаңғыру</w:t>
      </w:r>
      <w:r w:rsidR="00D130D2" w:rsidRPr="001868EF">
        <w:rPr>
          <w:rFonts w:ascii="Times New Roman" w:hAnsi="Times New Roman" w:cs="Times New Roman"/>
          <w:iCs/>
          <w:sz w:val="28"/>
          <w:szCs w:val="28"/>
          <w:lang w:val="kk-KZ"/>
        </w:rPr>
        <w:t xml:space="preserve"> – адам баласының оның ішкі әлемінің жаңаруы, сана-сезімі, жаңа өзгерісті қабылдай білуі.</w:t>
      </w:r>
      <w:r>
        <w:rPr>
          <w:rFonts w:ascii="Times New Roman" w:hAnsi="Times New Roman" w:cs="Times New Roman"/>
          <w:iCs/>
          <w:sz w:val="28"/>
          <w:szCs w:val="28"/>
          <w:lang w:val="kk-KZ"/>
        </w:rPr>
        <w:t xml:space="preserve"> </w:t>
      </w:r>
      <w:r w:rsidR="00D130D2" w:rsidRPr="001868EF">
        <w:rPr>
          <w:rStyle w:val="a3"/>
          <w:rFonts w:ascii="Times New Roman" w:hAnsi="Times New Roman" w:cs="Times New Roman"/>
          <w:b w:val="0"/>
          <w:iCs/>
          <w:sz w:val="28"/>
          <w:szCs w:val="28"/>
          <w:lang w:val="kk-KZ"/>
        </w:rPr>
        <w:t>Рухани жаңғыру</w:t>
      </w:r>
      <w:r w:rsidR="00D130D2" w:rsidRPr="001868EF">
        <w:rPr>
          <w:rFonts w:ascii="Times New Roman" w:hAnsi="Times New Roman" w:cs="Times New Roman"/>
          <w:iCs/>
          <w:sz w:val="28"/>
          <w:szCs w:val="28"/>
          <w:lang w:val="kk-KZ"/>
        </w:rPr>
        <w:t>да өркениеттің өрге жүзуімен байланыстырамыз. Тарих сахнасына көз жүгіртсек, өскен ұлттың өрби түсуіне осы «</w:t>
      </w:r>
      <w:r w:rsidR="00D130D2" w:rsidRPr="001868EF">
        <w:rPr>
          <w:rStyle w:val="a3"/>
          <w:rFonts w:ascii="Times New Roman" w:hAnsi="Times New Roman" w:cs="Times New Roman"/>
          <w:b w:val="0"/>
          <w:iCs/>
          <w:sz w:val="28"/>
          <w:szCs w:val="28"/>
          <w:lang w:val="kk-KZ"/>
        </w:rPr>
        <w:t>рухани жаңғыру</w:t>
      </w:r>
      <w:r w:rsidR="00D130D2" w:rsidRPr="001868EF">
        <w:rPr>
          <w:rFonts w:ascii="Times New Roman" w:hAnsi="Times New Roman" w:cs="Times New Roman"/>
          <w:iCs/>
          <w:sz w:val="28"/>
          <w:szCs w:val="28"/>
          <w:lang w:val="kk-KZ"/>
        </w:rPr>
        <w:t xml:space="preserve"> дәлел». Көне замандағы көрікті қалаларымыз, сән салтанатты таласқан озық ескерткіштеріміз, мәдени мұраларымыз бұртартпас айғақ болып табылады.</w:t>
      </w:r>
      <w:r w:rsidR="00D130D2" w:rsidRPr="001868EF">
        <w:rPr>
          <w:rFonts w:ascii="Times New Roman" w:hAnsi="Times New Roman" w:cs="Times New Roman"/>
          <w:iCs/>
          <w:sz w:val="28"/>
          <w:szCs w:val="28"/>
          <w:lang w:val="kk-KZ"/>
        </w:rPr>
        <w:br/>
      </w:r>
      <w:r>
        <w:rPr>
          <w:rFonts w:ascii="Times New Roman" w:hAnsi="Times New Roman" w:cs="Times New Roman"/>
          <w:iCs/>
          <w:sz w:val="28"/>
          <w:szCs w:val="28"/>
          <w:lang w:val="kk-KZ"/>
        </w:rPr>
        <w:t xml:space="preserve">           </w:t>
      </w:r>
      <w:r w:rsidR="00D130D2" w:rsidRPr="001868EF">
        <w:rPr>
          <w:rFonts w:ascii="Times New Roman" w:hAnsi="Times New Roman" w:cs="Times New Roman"/>
          <w:iCs/>
          <w:sz w:val="28"/>
          <w:szCs w:val="28"/>
          <w:lang w:val="kk-KZ"/>
        </w:rPr>
        <w:t xml:space="preserve">Елбасымыз </w:t>
      </w:r>
      <w:r w:rsidR="00D130D2" w:rsidRPr="001868EF">
        <w:rPr>
          <w:rStyle w:val="a3"/>
          <w:rFonts w:ascii="Times New Roman" w:hAnsi="Times New Roman" w:cs="Times New Roman"/>
          <w:b w:val="0"/>
          <w:iCs/>
          <w:sz w:val="28"/>
          <w:szCs w:val="28"/>
          <w:lang w:val="kk-KZ"/>
        </w:rPr>
        <w:t>рухани жаңғыру</w:t>
      </w:r>
      <w:r w:rsidR="00D130D2" w:rsidRPr="001868EF">
        <w:rPr>
          <w:rFonts w:ascii="Times New Roman" w:hAnsi="Times New Roman" w:cs="Times New Roman"/>
          <w:iCs/>
          <w:sz w:val="28"/>
          <w:szCs w:val="28"/>
          <w:lang w:val="kk-KZ"/>
        </w:rPr>
        <w:t>дың бірнеше принциптерін ұсынды:</w:t>
      </w:r>
      <w:r w:rsidR="00D130D2" w:rsidRPr="001868EF">
        <w:rPr>
          <w:rFonts w:ascii="Times New Roman" w:hAnsi="Times New Roman" w:cs="Times New Roman"/>
          <w:iCs/>
          <w:sz w:val="28"/>
          <w:szCs w:val="28"/>
          <w:lang w:val="kk-KZ"/>
        </w:rPr>
        <w:br/>
      </w:r>
      <w:r>
        <w:rPr>
          <w:rFonts w:ascii="Times New Roman" w:hAnsi="Times New Roman" w:cs="Times New Roman"/>
          <w:iCs/>
          <w:sz w:val="28"/>
          <w:szCs w:val="28"/>
          <w:lang w:val="kk-KZ"/>
        </w:rPr>
        <w:t xml:space="preserve">           </w:t>
      </w:r>
      <w:r w:rsidR="00D130D2" w:rsidRPr="001868EF">
        <w:rPr>
          <w:rFonts w:ascii="Times New Roman" w:hAnsi="Times New Roman" w:cs="Times New Roman"/>
          <w:iCs/>
          <w:sz w:val="28"/>
          <w:szCs w:val="28"/>
          <w:lang w:val="kk-KZ"/>
        </w:rPr>
        <w:t>Бәсекелестік қабілет.</w:t>
      </w:r>
      <w:r w:rsidR="00D130D2" w:rsidRPr="001868EF">
        <w:rPr>
          <w:rFonts w:ascii="Times New Roman" w:hAnsi="Times New Roman" w:cs="Times New Roman"/>
          <w:iCs/>
          <w:sz w:val="28"/>
          <w:szCs w:val="28"/>
          <w:lang w:val="kk-KZ"/>
        </w:rPr>
        <w:br/>
      </w:r>
      <w:r w:rsidR="00D130D2" w:rsidRPr="001868EF">
        <w:rPr>
          <w:rFonts w:ascii="Times New Roman" w:hAnsi="Times New Roman" w:cs="Times New Roman"/>
          <w:iCs/>
          <w:sz w:val="28"/>
          <w:szCs w:val="28"/>
          <w:lang w:val="kk-KZ"/>
        </w:rPr>
        <w:lastRenderedPageBreak/>
        <w:t>Ғаламданудың жаһандық жүйесіне еніп, ХХІ ғасырдың талаптарына дағдыланудың қамына кірісу сапалы табыстың кілті екенін атап айтты.</w:t>
      </w:r>
      <w:r w:rsidR="00D130D2" w:rsidRPr="001868EF">
        <w:rPr>
          <w:rFonts w:ascii="Times New Roman" w:hAnsi="Times New Roman" w:cs="Times New Roman"/>
          <w:iCs/>
          <w:sz w:val="28"/>
          <w:szCs w:val="28"/>
          <w:lang w:val="kk-KZ"/>
        </w:rPr>
        <w:br/>
      </w:r>
      <w:r>
        <w:rPr>
          <w:rFonts w:ascii="Times New Roman" w:hAnsi="Times New Roman" w:cs="Times New Roman"/>
          <w:iCs/>
          <w:sz w:val="28"/>
          <w:szCs w:val="28"/>
          <w:lang w:val="kk-KZ"/>
        </w:rPr>
        <w:t xml:space="preserve">           </w:t>
      </w:r>
      <w:r w:rsidR="00D130D2" w:rsidRPr="001868EF">
        <w:rPr>
          <w:rFonts w:ascii="Times New Roman" w:hAnsi="Times New Roman" w:cs="Times New Roman"/>
          <w:iCs/>
          <w:sz w:val="28"/>
          <w:szCs w:val="28"/>
          <w:lang w:val="kk-KZ"/>
        </w:rPr>
        <w:t>Прагматизм.</w:t>
      </w:r>
      <w:r w:rsidR="00D130D2" w:rsidRPr="001868EF">
        <w:rPr>
          <w:rFonts w:ascii="Times New Roman" w:hAnsi="Times New Roman" w:cs="Times New Roman"/>
          <w:iCs/>
          <w:sz w:val="28"/>
          <w:szCs w:val="28"/>
          <w:lang w:val="kk-KZ"/>
        </w:rPr>
        <w:br/>
        <w:t>Ұлан ғайыр қазыналарымызды қалпынша қолданып, қорғау, бір мақсатпен межелеген межеге жету арқылы түрлі саяси радикалды идеалогияларға тосқауыл бол</w:t>
      </w:r>
      <w:r>
        <w:rPr>
          <w:rFonts w:ascii="Times New Roman" w:hAnsi="Times New Roman" w:cs="Times New Roman"/>
          <w:iCs/>
          <w:sz w:val="28"/>
          <w:szCs w:val="28"/>
          <w:lang w:val="kk-KZ"/>
        </w:rPr>
        <w:t>удың бағдарын ұсынды.</w:t>
      </w:r>
    </w:p>
    <w:p w:rsidR="004A1205" w:rsidRPr="004A1205" w:rsidRDefault="00586339" w:rsidP="00586339">
      <w:pPr>
        <w:spacing w:after="0"/>
        <w:rPr>
          <w:rFonts w:ascii="Times New Roman" w:hAnsi="Times New Roman" w:cs="Times New Roman"/>
          <w:sz w:val="28"/>
          <w:szCs w:val="28"/>
          <w:lang w:val="kk-KZ"/>
        </w:rPr>
      </w:pPr>
      <w:r>
        <w:rPr>
          <w:rFonts w:ascii="Times New Roman" w:hAnsi="Times New Roman" w:cs="Times New Roman"/>
          <w:iCs/>
          <w:sz w:val="28"/>
          <w:szCs w:val="28"/>
          <w:lang w:val="kk-KZ"/>
        </w:rPr>
        <w:t xml:space="preserve">            </w:t>
      </w:r>
      <w:r w:rsidR="00D130D2" w:rsidRPr="001868EF">
        <w:rPr>
          <w:rFonts w:ascii="Times New Roman" w:hAnsi="Times New Roman" w:cs="Times New Roman"/>
          <w:iCs/>
          <w:sz w:val="28"/>
          <w:szCs w:val="28"/>
          <w:lang w:val="kk-KZ"/>
        </w:rPr>
        <w:t>Ұлттық бірегейлікті сақтау.</w:t>
      </w:r>
      <w:r w:rsidR="00D130D2" w:rsidRPr="001868EF">
        <w:rPr>
          <w:rFonts w:ascii="Times New Roman" w:hAnsi="Times New Roman" w:cs="Times New Roman"/>
          <w:iCs/>
          <w:sz w:val="28"/>
          <w:szCs w:val="28"/>
          <w:lang w:val="kk-KZ"/>
        </w:rPr>
        <w:br/>
        <w:t>Елбасымыз үшінші қағидасында ұлттық код, яғни халқымызға тән салт-санамыз, асыл мәдениетіміз бұлардың барлығы бойымызда жалындап, үні шырқалып тұруын баса айтты, сонда ғана алға басулар болатының ескертті.</w:t>
      </w:r>
      <w:r w:rsidR="00D130D2" w:rsidRPr="001868EF">
        <w:rPr>
          <w:rFonts w:ascii="Times New Roman" w:hAnsi="Times New Roman" w:cs="Times New Roman"/>
          <w:iCs/>
          <w:sz w:val="28"/>
          <w:szCs w:val="28"/>
          <w:lang w:val="kk-KZ"/>
        </w:rPr>
        <w:br/>
      </w:r>
      <w:r>
        <w:rPr>
          <w:rFonts w:ascii="Times New Roman" w:hAnsi="Times New Roman" w:cs="Times New Roman"/>
          <w:iCs/>
          <w:sz w:val="28"/>
          <w:szCs w:val="28"/>
          <w:lang w:val="kk-KZ"/>
        </w:rPr>
        <w:t xml:space="preserve">            </w:t>
      </w:r>
      <w:r w:rsidR="00D130D2" w:rsidRPr="001868EF">
        <w:rPr>
          <w:rFonts w:ascii="Times New Roman" w:hAnsi="Times New Roman" w:cs="Times New Roman"/>
          <w:iCs/>
          <w:sz w:val="28"/>
          <w:szCs w:val="28"/>
          <w:lang w:val="kk-KZ"/>
        </w:rPr>
        <w:t>Білімнің салтанат құруы.</w:t>
      </w:r>
      <w:r w:rsidR="00D130D2" w:rsidRPr="001868EF">
        <w:rPr>
          <w:rFonts w:ascii="Times New Roman" w:hAnsi="Times New Roman" w:cs="Times New Roman"/>
          <w:iCs/>
          <w:sz w:val="28"/>
          <w:szCs w:val="28"/>
          <w:lang w:val="kk-KZ"/>
        </w:rPr>
        <w:br/>
        <w:t>Қазіргі таңда білім бағдарламаларының елімізге ұтымды үлес қосып келе жатқанын айта келіп, табыс тізгіні – білімді болашақ жастардың қолында екеніне баса назар аударды.</w:t>
      </w:r>
      <w:r w:rsidR="00D130D2" w:rsidRPr="001868EF">
        <w:rPr>
          <w:rFonts w:ascii="Times New Roman" w:hAnsi="Times New Roman" w:cs="Times New Roman"/>
          <w:iCs/>
          <w:sz w:val="28"/>
          <w:szCs w:val="28"/>
          <w:lang w:val="kk-KZ"/>
        </w:rPr>
        <w:br/>
      </w:r>
      <w:r>
        <w:rPr>
          <w:rFonts w:ascii="Times New Roman" w:hAnsi="Times New Roman" w:cs="Times New Roman"/>
          <w:iCs/>
          <w:sz w:val="28"/>
          <w:szCs w:val="28"/>
          <w:lang w:val="kk-KZ"/>
        </w:rPr>
        <w:t xml:space="preserve">            </w:t>
      </w:r>
      <w:r w:rsidR="00D130D2" w:rsidRPr="001868EF">
        <w:rPr>
          <w:rFonts w:ascii="Times New Roman" w:hAnsi="Times New Roman" w:cs="Times New Roman"/>
          <w:iCs/>
          <w:sz w:val="28"/>
          <w:szCs w:val="28"/>
          <w:lang w:val="kk-KZ"/>
        </w:rPr>
        <w:t>Қазақстанның революциялық емес, эволюциялық дамуы.</w:t>
      </w:r>
      <w:r w:rsidR="00D130D2" w:rsidRPr="001868EF">
        <w:rPr>
          <w:rFonts w:ascii="Times New Roman" w:hAnsi="Times New Roman" w:cs="Times New Roman"/>
          <w:iCs/>
          <w:sz w:val="28"/>
          <w:szCs w:val="28"/>
          <w:lang w:val="kk-KZ"/>
        </w:rPr>
        <w:br/>
        <w:t>ХХ ғасыр қасіреттерін қаперімізге сақтап, одан сабақ алу және де дүрбелең туғызу экономикалық күйреуге алып келетінін қазіргі кезде болып жатқан әлемдік толқыныстарды мысалға келтірді. Ревалюциялық өзгеріс емес, эволюциялық жаңару алып келуіміз керек екеніне ой қортты.</w:t>
      </w:r>
      <w:r w:rsidR="00D130D2" w:rsidRPr="001868EF">
        <w:rPr>
          <w:rFonts w:ascii="Times New Roman" w:hAnsi="Times New Roman" w:cs="Times New Roman"/>
          <w:iCs/>
          <w:sz w:val="28"/>
          <w:szCs w:val="28"/>
          <w:lang w:val="kk-KZ"/>
        </w:rPr>
        <w:br/>
      </w:r>
      <w:r>
        <w:rPr>
          <w:rFonts w:ascii="Times New Roman" w:eastAsia="Times New Roman" w:hAnsi="Times New Roman" w:cs="Times New Roman"/>
          <w:bCs/>
          <w:sz w:val="28"/>
          <w:szCs w:val="28"/>
          <w:lang w:val="kk-KZ"/>
        </w:rPr>
        <w:t xml:space="preserve">             </w:t>
      </w:r>
      <w:r w:rsidR="004A1205" w:rsidRPr="001868EF">
        <w:rPr>
          <w:rFonts w:ascii="Times New Roman" w:eastAsia="Times New Roman" w:hAnsi="Times New Roman" w:cs="Times New Roman"/>
          <w:bCs/>
          <w:sz w:val="28"/>
          <w:szCs w:val="28"/>
          <w:lang w:val="kk-KZ"/>
        </w:rPr>
        <w:t xml:space="preserve">ТАЯУ ЖЫЛДАРДАҒЫ МІНДЕТТЕР </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Қоғамдық сана жаңғырудың негізгі қағи</w:t>
      </w:r>
      <w:r w:rsidRPr="004A1205">
        <w:rPr>
          <w:rFonts w:ascii="Times New Roman" w:eastAsia="Times New Roman" w:hAnsi="Times New Roman" w:cs="Times New Roman"/>
          <w:sz w:val="28"/>
          <w:szCs w:val="28"/>
          <w:lang w:val="kk-KZ"/>
        </w:rPr>
        <w:softHyphen/>
        <w:t>да</w:t>
      </w:r>
      <w:r w:rsidRPr="004A1205">
        <w:rPr>
          <w:rFonts w:ascii="Times New Roman" w:eastAsia="Times New Roman" w:hAnsi="Times New Roman" w:cs="Times New Roman"/>
          <w:sz w:val="28"/>
          <w:szCs w:val="28"/>
          <w:lang w:val="kk-KZ"/>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Осыған байланысты, мен алдағы жылдарда мықтап қолға алу қажет болатын бірнеше жобаны ұсынамын.</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 xml:space="preserve">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 xml:space="preserve">Қазақ тілінің әліпбиі тым тереңнен тамыр тартатынын білесіздер. </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4A1205">
        <w:rPr>
          <w:rFonts w:ascii="Times New Roman" w:eastAsia="Times New Roman" w:hAnsi="Times New Roman" w:cs="Times New Roman"/>
          <w:sz w:val="28"/>
          <w:szCs w:val="28"/>
          <w:lang w:val="kk-KZ"/>
        </w:rPr>
        <w:softHyphen/>
        <w:t>данылды.</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Бұл адамзат тарихындағы ең көне әліпбилердің бірі ретінде белгілі.</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V-XV ғасырларда түркі тілі Еуразия құрлы</w:t>
      </w:r>
      <w:r w:rsidRPr="004A1205">
        <w:rPr>
          <w:rFonts w:ascii="Times New Roman" w:eastAsia="Times New Roman" w:hAnsi="Times New Roman" w:cs="Times New Roman"/>
          <w:sz w:val="28"/>
          <w:szCs w:val="28"/>
          <w:lang w:val="kk-KZ"/>
        </w:rPr>
        <w:softHyphen/>
        <w:t xml:space="preserve">ғының аса ауқымды бөлігінде ұлтаралық қатынас тілі болды. </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Мәселен, Алтын Орданың бүкіл ресми құ</w:t>
      </w:r>
      <w:r w:rsidR="004A1205" w:rsidRPr="004A1205">
        <w:rPr>
          <w:rFonts w:ascii="Times New Roman" w:eastAsia="Times New Roman" w:hAnsi="Times New Roman" w:cs="Times New Roman"/>
          <w:sz w:val="28"/>
          <w:szCs w:val="28"/>
          <w:lang w:val="kk-KZ"/>
        </w:rPr>
        <w:softHyphen/>
        <w:t>жат</w:t>
      </w:r>
      <w:r w:rsidR="004A1205" w:rsidRPr="004A1205">
        <w:rPr>
          <w:rFonts w:ascii="Times New Roman" w:eastAsia="Times New Roman" w:hAnsi="Times New Roman" w:cs="Times New Roman"/>
          <w:sz w:val="28"/>
          <w:szCs w:val="28"/>
          <w:lang w:val="kk-KZ"/>
        </w:rPr>
        <w:softHyphen/>
        <w:t>тары мен халықаралық хат-хабарлары негізінен ортағасырлық түркі тілінде жазылып келді.</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Халқымыз Ислам дінін қабылдаған соң руни</w:t>
      </w:r>
      <w:r w:rsidRPr="004A1205">
        <w:rPr>
          <w:rFonts w:ascii="Times New Roman" w:eastAsia="Times New Roman" w:hAnsi="Times New Roman" w:cs="Times New Roman"/>
          <w:sz w:val="28"/>
          <w:szCs w:val="28"/>
          <w:lang w:val="kk-KZ"/>
        </w:rPr>
        <w:softHyphen/>
        <w:t>калық жазулар біртіндеп ысырылып, араб тілі мен араб әліпбиі тарала бастады.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Х ғасырдан ХХ ғасырға дейін, 900 жыл бойы Қазақстан аумағында араб әліпбиі қолданылды.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1929 жылғы 7 тамызда КСРО Орталық Атқару Комитеті мен КСРО Халық Ко</w:t>
      </w:r>
      <w:r w:rsidRPr="004A1205">
        <w:rPr>
          <w:rFonts w:ascii="Times New Roman" w:eastAsia="Times New Roman" w:hAnsi="Times New Roman" w:cs="Times New Roman"/>
          <w:sz w:val="28"/>
          <w:szCs w:val="28"/>
          <w:lang w:val="kk-KZ"/>
        </w:rPr>
        <w:softHyphen/>
        <w:t>мис</w:t>
      </w:r>
      <w:r w:rsidRPr="004A1205">
        <w:rPr>
          <w:rFonts w:ascii="Times New Roman" w:eastAsia="Times New Roman" w:hAnsi="Times New Roman" w:cs="Times New Roman"/>
          <w:sz w:val="28"/>
          <w:szCs w:val="28"/>
          <w:lang w:val="kk-KZ"/>
        </w:rPr>
        <w:softHyphen/>
        <w:t>сар</w:t>
      </w:r>
      <w:r w:rsidRPr="004A1205">
        <w:rPr>
          <w:rFonts w:ascii="Times New Roman" w:eastAsia="Times New Roman" w:hAnsi="Times New Roman" w:cs="Times New Roman"/>
          <w:sz w:val="28"/>
          <w:szCs w:val="28"/>
          <w:lang w:val="kk-KZ"/>
        </w:rPr>
        <w:softHyphen/>
        <w:t>лары Кеңесінің Президиумы латындан</w:t>
      </w:r>
      <w:r w:rsidRPr="004A1205">
        <w:rPr>
          <w:rFonts w:ascii="Times New Roman" w:eastAsia="Times New Roman" w:hAnsi="Times New Roman" w:cs="Times New Roman"/>
          <w:sz w:val="28"/>
          <w:szCs w:val="28"/>
          <w:lang w:val="kk-KZ"/>
        </w:rPr>
        <w:softHyphen/>
        <w:t>дырылған жаңа әліпби – «Біртұтас түркі ал</w:t>
      </w:r>
      <w:r w:rsidRPr="004A1205">
        <w:rPr>
          <w:rFonts w:ascii="Times New Roman" w:eastAsia="Times New Roman" w:hAnsi="Times New Roman" w:cs="Times New Roman"/>
          <w:sz w:val="28"/>
          <w:szCs w:val="28"/>
          <w:lang w:val="kk-KZ"/>
        </w:rPr>
        <w:softHyphen/>
        <w:t xml:space="preserve">фавитін» енгізу </w:t>
      </w:r>
      <w:r w:rsidRPr="004A1205">
        <w:rPr>
          <w:rFonts w:ascii="Times New Roman" w:eastAsia="Times New Roman" w:hAnsi="Times New Roman" w:cs="Times New Roman"/>
          <w:sz w:val="28"/>
          <w:szCs w:val="28"/>
          <w:lang w:val="kk-KZ"/>
        </w:rPr>
        <w:lastRenderedPageBreak/>
        <w:t>туралы қаулы қабылдады.Латын әліпбиінің негізінде жасалған жазу үлгісі 1929 жылдан 1940 жылға дейін қолданылып, кейін кириллицаға ауыстырылды.</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1940 жылғы 13 қарашада «Қазақ жазуын латындандырылған әліпбиден орыс графикасы негізіндегі жаңа әліпбиге көшіру туралы» заң қабылданды.</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Осылайша, қазақ тілінің әліпбиін өзгерту тарихы негізінен нақты саяси себептермен айқын</w:t>
      </w:r>
      <w:r w:rsidRPr="004A1205">
        <w:rPr>
          <w:rFonts w:ascii="Times New Roman" w:eastAsia="Times New Roman" w:hAnsi="Times New Roman" w:cs="Times New Roman"/>
          <w:sz w:val="28"/>
          <w:szCs w:val="28"/>
          <w:lang w:val="kk-KZ"/>
        </w:rPr>
        <w:softHyphen/>
        <w:t>далып келді.</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Ол кезең де таяп қалды, сондықтан біз уақыт ұттырмай, бұл жұмысты осы бастан қолға алуымыз керек. Біз осынау ауқымды жұмысты бастауға қа</w:t>
      </w:r>
      <w:r w:rsidRPr="004A1205">
        <w:rPr>
          <w:rFonts w:ascii="Times New Roman" w:eastAsia="Times New Roman" w:hAnsi="Times New Roman" w:cs="Times New Roman"/>
          <w:sz w:val="28"/>
          <w:szCs w:val="28"/>
          <w:lang w:val="kk-KZ"/>
        </w:rPr>
        <w:softHyphen/>
        <w:t>жетті дайындық жұмыстарына қазірден кірі</w:t>
      </w:r>
      <w:r w:rsidRPr="004A1205">
        <w:rPr>
          <w:rFonts w:ascii="Times New Roman" w:eastAsia="Times New Roman" w:hAnsi="Times New Roman" w:cs="Times New Roman"/>
          <w:sz w:val="28"/>
          <w:szCs w:val="28"/>
          <w:lang w:val="kk-KZ"/>
        </w:rPr>
        <w:softHyphen/>
        <w:t>семіз. Үкімет қазақ тілін латын әліпбиіне көші</w:t>
      </w:r>
      <w:r w:rsidRPr="004A1205">
        <w:rPr>
          <w:rFonts w:ascii="Times New Roman" w:eastAsia="Times New Roman" w:hAnsi="Times New Roman" w:cs="Times New Roman"/>
          <w:sz w:val="28"/>
          <w:szCs w:val="28"/>
          <w:lang w:val="kk-KZ"/>
        </w:rPr>
        <w:softHyphen/>
        <w:t>ру</w:t>
      </w:r>
      <w:r w:rsidRPr="004A1205">
        <w:rPr>
          <w:rFonts w:ascii="Times New Roman" w:eastAsia="Times New Roman" w:hAnsi="Times New Roman" w:cs="Times New Roman"/>
          <w:sz w:val="28"/>
          <w:szCs w:val="28"/>
          <w:lang w:val="kk-KZ"/>
        </w:rPr>
        <w:softHyphen/>
        <w:t>дің нақты кестесін жасауы керек.</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Латыншаға көшудің терең логикасы бар. Бұл қазіргі заманғы технологиялық орта</w:t>
      </w:r>
      <w:r w:rsidRPr="004A1205">
        <w:rPr>
          <w:rFonts w:ascii="Times New Roman" w:eastAsia="Times New Roman" w:hAnsi="Times New Roman" w:cs="Times New Roman"/>
          <w:sz w:val="28"/>
          <w:szCs w:val="28"/>
          <w:lang w:val="kk-KZ"/>
        </w:rPr>
        <w:softHyphen/>
        <w:t>ның, ком</w:t>
      </w:r>
      <w:r w:rsidRPr="004A1205">
        <w:rPr>
          <w:rFonts w:ascii="Times New Roman" w:eastAsia="Times New Roman" w:hAnsi="Times New Roman" w:cs="Times New Roman"/>
          <w:sz w:val="28"/>
          <w:szCs w:val="28"/>
          <w:lang w:val="kk-KZ"/>
        </w:rPr>
        <w:softHyphen/>
        <w:t>муникацияның, сондай-ақ, ХХІ ғасыр</w:t>
      </w:r>
      <w:r w:rsidRPr="004A1205">
        <w:rPr>
          <w:rFonts w:ascii="Times New Roman" w:eastAsia="Times New Roman" w:hAnsi="Times New Roman" w:cs="Times New Roman"/>
          <w:sz w:val="28"/>
          <w:szCs w:val="28"/>
          <w:lang w:val="kk-KZ"/>
        </w:rPr>
        <w:softHyphen/>
        <w:t>дағы ғылы</w:t>
      </w:r>
      <w:r w:rsidRPr="004A1205">
        <w:rPr>
          <w:rFonts w:ascii="Times New Roman" w:eastAsia="Times New Roman" w:hAnsi="Times New Roman" w:cs="Times New Roman"/>
          <w:sz w:val="28"/>
          <w:szCs w:val="28"/>
          <w:lang w:val="kk-KZ"/>
        </w:rPr>
        <w:softHyphen/>
        <w:t>ми және білім беру процесінің ерекше</w:t>
      </w:r>
      <w:r w:rsidRPr="004A1205">
        <w:rPr>
          <w:rFonts w:ascii="Times New Roman" w:eastAsia="Times New Roman" w:hAnsi="Times New Roman" w:cs="Times New Roman"/>
          <w:sz w:val="28"/>
          <w:szCs w:val="28"/>
          <w:lang w:val="kk-KZ"/>
        </w:rPr>
        <w:softHyphen/>
        <w:t>лік</w:t>
      </w:r>
      <w:r w:rsidRPr="004A1205">
        <w:rPr>
          <w:rFonts w:ascii="Times New Roman" w:eastAsia="Times New Roman" w:hAnsi="Times New Roman" w:cs="Times New Roman"/>
          <w:sz w:val="28"/>
          <w:szCs w:val="28"/>
          <w:lang w:val="kk-KZ"/>
        </w:rPr>
        <w:softHyphen/>
        <w:t>теріне байланысты.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 xml:space="preserve">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Екіншіден, қоғамдық және гуманитарлық ғылымдар бойынша «Жаңа гуманитарлық білім. Қазақ тіліндегі 100 жаңа оқулық» жобасын қолға аламыз.</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Бұл – мемлекеттің міндеті. 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Үшіншіден, Қазақ «Туған жерге туыңды тік» деп бекер айтпаған.</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Патриотизм кіндік қаның тамған жеріңе, өскен ауылыңа, қалаң мен өңіріңе, яғни туған жеріңе деген сүйіспеншіліктен басталады.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Сол себепті, мен «Туған жер» бағдарламасын қолға алуды ұсынамын. Оның ауқымы ізінше оп-оңай кеңейіп, «Туған елге» ұласады.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Туған жерге, оның мәдениеті мен салт-дәс</w:t>
      </w:r>
      <w:r w:rsidRPr="004A1205">
        <w:rPr>
          <w:rFonts w:ascii="Times New Roman" w:eastAsia="Times New Roman" w:hAnsi="Times New Roman" w:cs="Times New Roman"/>
          <w:sz w:val="28"/>
          <w:szCs w:val="28"/>
          <w:lang w:val="kk-KZ"/>
        </w:rPr>
        <w:softHyphen/>
        <w:t>түрлеріне айрықша іңкәрлікпен атсалысу – шынайы патриотизмнің маңызды көріністерінің бірі.</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Бұл кез келген халықты әншейін біріге салған қауым емес, шын мәніндегі ұлт ететін мәдени- генетикалық кодының негізі.</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Біздің бабаларымыз ғасырлар бойы ұшқан құстың қанаты талып, жүгірген аңның тұяғы тозатын ұлан-ғайыр аумақты ғана қорғаған жоқ.</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Олар ұлттың болашағын, келер ұрпағын, бізді қорғады. Сан тараптан сұқтанған жат жұртқа Атамекеннің қарыс қадамын да бермей, ұрпағына мирас етті.</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Туған жерге деген сүйіспеншілік нені біл</w:t>
      </w:r>
      <w:r w:rsidRPr="004A1205">
        <w:rPr>
          <w:rFonts w:ascii="Times New Roman" w:eastAsia="Times New Roman" w:hAnsi="Times New Roman" w:cs="Times New Roman"/>
          <w:sz w:val="28"/>
          <w:szCs w:val="28"/>
          <w:lang w:val="kk-KZ"/>
        </w:rPr>
        <w:softHyphen/>
        <w:t>діреді, жалпы, бағдарламаның мәні неде?</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Бұл жұмысты өз бетімен жіберуге болмайды, мұқият ойластырып, халыққа дұрыс түсіндіру қажет.</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Туған жеріне көмек жасаған жандарды қолдап-құрметтеудің түрлі жолдарын табу керек.</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Бұл жерде де көп жұмыс бар. Осы арқылы қалаларды көгалдандыруға, мектептерді компьютерлендіруге, жергілікті жо</w:t>
      </w:r>
      <w:r w:rsidRPr="004A1205">
        <w:rPr>
          <w:rFonts w:ascii="Times New Roman" w:eastAsia="Times New Roman" w:hAnsi="Times New Roman" w:cs="Times New Roman"/>
          <w:sz w:val="28"/>
          <w:szCs w:val="28"/>
          <w:lang w:val="kk-KZ"/>
        </w:rPr>
        <w:softHyphen/>
        <w:t xml:space="preserve">ғары оқу орындарына демеушілік </w:t>
      </w:r>
      <w:r w:rsidRPr="004A1205">
        <w:rPr>
          <w:rFonts w:ascii="Times New Roman" w:eastAsia="Times New Roman" w:hAnsi="Times New Roman" w:cs="Times New Roman"/>
          <w:sz w:val="28"/>
          <w:szCs w:val="28"/>
          <w:lang w:val="kk-KZ"/>
        </w:rPr>
        <w:lastRenderedPageBreak/>
        <w:t>жасауға, музейлер мен галереялар қорын байыта түсуге болады.Қысқаша айтқанда, «Туған жер» бағдарламасы жалпыұлттық патриотизмнің нағыз өзегіне айналады.</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Туған жерге деген сүйіспеншілік Туған елге – Қазақстанға деген патриоттық сезімге ұласады.</w:t>
      </w:r>
    </w:p>
    <w:p w:rsidR="004A1205" w:rsidRPr="004A1205" w:rsidRDefault="00586339"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Төртіншіден, жергілікті нысандар мен елді мекендерге бағытталған «Туған жер» бағ</w:t>
      </w:r>
      <w:r w:rsidR="004A1205" w:rsidRPr="004A1205">
        <w:rPr>
          <w:rFonts w:ascii="Times New Roman" w:eastAsia="Times New Roman" w:hAnsi="Times New Roman" w:cs="Times New Roman"/>
          <w:sz w:val="28"/>
          <w:szCs w:val="28"/>
          <w:lang w:val="kk-KZ"/>
        </w:rPr>
        <w:softHyphen/>
        <w:t>дар</w:t>
      </w:r>
      <w:r w:rsidR="004A1205" w:rsidRPr="004A1205">
        <w:rPr>
          <w:rFonts w:ascii="Times New Roman" w:eastAsia="Times New Roman" w:hAnsi="Times New Roman" w:cs="Times New Roman"/>
          <w:sz w:val="28"/>
          <w:szCs w:val="28"/>
          <w:lang w:val="kk-KZ"/>
        </w:rPr>
        <w:softHyphen/>
        <w:t>ламасынан бөлек, біз халықтың санасына одан да маңыздырақ – жалпыұлттық қасиетті орындар ұғымын сіңіруіміз керек.</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Ол үшін «Қазақстаның қасиетті рухани құндылықтары» немесе «Қазақстанның киелі жерлерінің географиясы» жобасы керек.</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Әрбір халықтың, әрбір өркениеттің баршаға ортақ қасиетті жерлері болады, оны сол халықтың әрбір азаматы біледі.</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Бұл – рухани дәстүрдің басты негіздерінің бірі.</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үзілмеген.Біз тарихымызда осынау көркем, рухани, қастерлі жерлеріміздің біртұтас желісін бұрын-соңды жасаған емеспіз.</w:t>
      </w:r>
      <w:r w:rsidR="00586339">
        <w:rPr>
          <w:rFonts w:ascii="Times New Roman" w:eastAsia="Times New Roman" w:hAnsi="Times New Roman" w:cs="Times New Roman"/>
          <w:sz w:val="28"/>
          <w:szCs w:val="28"/>
          <w:lang w:val="kk-KZ"/>
        </w:rPr>
        <w:t xml:space="preserve"> </w:t>
      </w:r>
      <w:r w:rsidRPr="004A1205">
        <w:rPr>
          <w:rFonts w:ascii="Times New Roman" w:eastAsia="Times New Roman" w:hAnsi="Times New Roman" w:cs="Times New Roman"/>
          <w:sz w:val="28"/>
          <w:szCs w:val="28"/>
          <w:lang w:val="kk-KZ"/>
        </w:rPr>
        <w:t>Мәселе еліміздегі ескерткіштерді, ғимараттар мен көне қалаларды қалпына келтіруде тұрған жоқ.Идеяның түпкі төркіні Ұлытау төріндегі жәдігерлер кешенін, Қожа Ахмет Ясауи мав</w:t>
      </w:r>
      <w:r w:rsidRPr="004A1205">
        <w:rPr>
          <w:rFonts w:ascii="Times New Roman" w:eastAsia="Times New Roman" w:hAnsi="Times New Roman" w:cs="Times New Roman"/>
          <w:sz w:val="28"/>
          <w:szCs w:val="28"/>
          <w:lang w:val="kk-KZ"/>
        </w:rPr>
        <w:softHyphen/>
        <w:t>золейін, Тараздың ежелгі ескерткіштерін, Бекет ата кесенесін, Алтайдағы көне қорымдар мен Жеті</w:t>
      </w:r>
      <w:r w:rsidRPr="004A1205">
        <w:rPr>
          <w:rFonts w:ascii="Times New Roman" w:eastAsia="Times New Roman" w:hAnsi="Times New Roman" w:cs="Times New Roman"/>
          <w:sz w:val="28"/>
          <w:szCs w:val="28"/>
          <w:lang w:val="kk-KZ"/>
        </w:rPr>
        <w:softHyphen/>
        <w:t>судың киелі мекендерін және басқа да жерлер</w:t>
      </w:r>
      <w:r w:rsidRPr="004A1205">
        <w:rPr>
          <w:rFonts w:ascii="Times New Roman" w:eastAsia="Times New Roman" w:hAnsi="Times New Roman" w:cs="Times New Roman"/>
          <w:sz w:val="28"/>
          <w:szCs w:val="28"/>
          <w:lang w:val="kk-KZ"/>
        </w:rPr>
        <w:softHyphen/>
        <w:t>ді өзара сабақтастыра отырып, ұлт жадында біртұтас кешен ретінде орнықтыруды меңзейді.</w:t>
      </w:r>
    </w:p>
    <w:p w:rsidR="004A1205" w:rsidRPr="004A1205" w:rsidRDefault="00021082"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 xml:space="preserve">Бұл жоба үш мәселені шешуге бағытталғаны жөн. </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1. Ақылымен, қолымен, дарынымен</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за</w:t>
      </w:r>
      <w:r w:rsidRPr="004A1205">
        <w:rPr>
          <w:rFonts w:ascii="Times New Roman" w:eastAsia="Times New Roman" w:hAnsi="Times New Roman" w:cs="Times New Roman"/>
          <w:sz w:val="28"/>
          <w:szCs w:val="28"/>
          <w:lang w:val="kk-KZ"/>
        </w:rPr>
        <w:softHyphen/>
        <w:t>манауи Қазақстанды жасап жатқан нақты адам</w:t>
      </w:r>
      <w:r w:rsidRPr="004A1205">
        <w:rPr>
          <w:rFonts w:ascii="Times New Roman" w:eastAsia="Times New Roman" w:hAnsi="Times New Roman" w:cs="Times New Roman"/>
          <w:sz w:val="28"/>
          <w:szCs w:val="28"/>
          <w:lang w:val="kk-KZ"/>
        </w:rPr>
        <w:softHyphen/>
        <w:t>дар</w:t>
      </w:r>
      <w:r w:rsidRPr="004A1205">
        <w:rPr>
          <w:rFonts w:ascii="Times New Roman" w:eastAsia="Times New Roman" w:hAnsi="Times New Roman" w:cs="Times New Roman"/>
          <w:sz w:val="28"/>
          <w:szCs w:val="28"/>
          <w:lang w:val="kk-KZ"/>
        </w:rPr>
        <w:softHyphen/>
        <w:t>ды қоғамға таныту.</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2. Оларға ақпараттық қолдау жасап, танымал ету</w:t>
      </w:r>
      <w:r w:rsidRPr="004A1205">
        <w:rPr>
          <w:rFonts w:ascii="Times New Roman" w:eastAsia="Times New Roman" w:hAnsi="Times New Roman" w:cs="Times New Roman"/>
          <w:sz w:val="28"/>
          <w:szCs w:val="28"/>
          <w:lang w:val="kk-KZ"/>
        </w:rPr>
        <w:softHyphen/>
      </w:r>
      <w:r w:rsidRPr="004A1205">
        <w:rPr>
          <w:rFonts w:ascii="Times New Roman" w:eastAsia="Times New Roman" w:hAnsi="Times New Roman" w:cs="Times New Roman"/>
          <w:sz w:val="28"/>
          <w:szCs w:val="28"/>
          <w:lang w:val="kk-KZ"/>
        </w:rPr>
        <w:softHyphen/>
        <w:t>дің жаңа мультимедиалық алаңын қалып</w:t>
      </w:r>
      <w:r w:rsidRPr="004A1205">
        <w:rPr>
          <w:rFonts w:ascii="Times New Roman" w:eastAsia="Times New Roman" w:hAnsi="Times New Roman" w:cs="Times New Roman"/>
          <w:sz w:val="28"/>
          <w:szCs w:val="28"/>
          <w:lang w:val="kk-KZ"/>
        </w:rPr>
        <w:softHyphen/>
        <w:t>тас</w:t>
      </w:r>
      <w:r w:rsidRPr="004A1205">
        <w:rPr>
          <w:rFonts w:ascii="Times New Roman" w:eastAsia="Times New Roman" w:hAnsi="Times New Roman" w:cs="Times New Roman"/>
          <w:sz w:val="28"/>
          <w:szCs w:val="28"/>
          <w:lang w:val="kk-KZ"/>
        </w:rPr>
        <w:softHyphen/>
        <w:t>тыру.</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 xml:space="preserve">3. «100 жаңа есім» жобасының өңірлік нұсқасын жасау. Ел-жұрт ұлтымыздың алтын қорына енетін тұлғаларды білуге тиіс. </w:t>
      </w: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r w:rsidRPr="004A1205">
        <w:rPr>
          <w:rFonts w:ascii="Times New Roman" w:eastAsia="Times New Roman" w:hAnsi="Times New Roman" w:cs="Times New Roman"/>
          <w:sz w:val="28"/>
          <w:szCs w:val="28"/>
          <w:lang w:val="kk-KZ"/>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4A1205" w:rsidRPr="001868EF" w:rsidRDefault="00021082" w:rsidP="001868EF">
      <w:pPr>
        <w:shd w:val="clear" w:color="auto" w:fill="FFFFFF"/>
        <w:spacing w:after="0" w:line="36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r>
        <w:rPr>
          <w:rFonts w:ascii="Times New Roman" w:eastAsia="Times New Roman" w:hAnsi="Times New Roman" w:cs="Times New Roman"/>
          <w:sz w:val="28"/>
          <w:szCs w:val="28"/>
          <w:lang w:val="kk-KZ"/>
        </w:rPr>
        <w:t xml:space="preserve"> </w:t>
      </w:r>
      <w:r w:rsidR="004A1205" w:rsidRPr="004A1205">
        <w:rPr>
          <w:rFonts w:ascii="Times New Roman" w:eastAsia="Times New Roman" w:hAnsi="Times New Roman" w:cs="Times New Roman"/>
          <w:sz w:val="28"/>
          <w:szCs w:val="28"/>
          <w:lang w:val="kk-KZ"/>
        </w:rPr>
        <w:t>Сынаптай сырғыған уақыт ешкімді күтіп тұрмайды, жаңғыру да тарихтың өзі сияқты жал</w:t>
      </w:r>
      <w:r w:rsidR="004A1205" w:rsidRPr="004A1205">
        <w:rPr>
          <w:rFonts w:ascii="Times New Roman" w:eastAsia="Times New Roman" w:hAnsi="Times New Roman" w:cs="Times New Roman"/>
          <w:sz w:val="28"/>
          <w:szCs w:val="28"/>
          <w:lang w:val="kk-KZ"/>
        </w:rPr>
        <w:softHyphen/>
        <w:t>ғаса беретін процесс.Екі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отыр.Мен барша қазақстандықтар, әсіресе, жас ұрпақ жаңғыру жөніндегі осынау ұсыныстардың маңы</w:t>
      </w:r>
      <w:r w:rsidR="004A1205" w:rsidRPr="004A1205">
        <w:rPr>
          <w:rFonts w:ascii="Times New Roman" w:eastAsia="Times New Roman" w:hAnsi="Times New Roman" w:cs="Times New Roman"/>
          <w:sz w:val="28"/>
          <w:szCs w:val="28"/>
          <w:lang w:val="kk-KZ"/>
        </w:rPr>
        <w:softHyphen/>
        <w:t>зын терең түсінеді деп сенемін.Жаңа жағдайда жаңғыруға деген ішкі ұмтылыс – біздің дамуымыздың ең басты қағидасы. Өмір сүру үшін өзгере білу керек. Оған көнбегендер тарих</w:t>
      </w:r>
      <w:r w:rsidR="004A1205" w:rsidRPr="004A1205">
        <w:rPr>
          <w:rFonts w:ascii="Times New Roman" w:eastAsia="Times New Roman" w:hAnsi="Times New Roman" w:cs="Times New Roman"/>
          <w:sz w:val="28"/>
          <w:szCs w:val="28"/>
          <w:lang w:val="kk-KZ"/>
        </w:rPr>
        <w:softHyphen/>
        <w:t>тың шаңына көміліп қала береді.</w:t>
      </w:r>
    </w:p>
    <w:p w:rsidR="00B0269C" w:rsidRPr="001868EF" w:rsidRDefault="004A1205" w:rsidP="001868EF">
      <w:pPr>
        <w:spacing w:after="0"/>
        <w:ind w:left="142"/>
        <w:rPr>
          <w:rFonts w:ascii="Times New Roman" w:hAnsi="Times New Roman" w:cs="Times New Roman"/>
          <w:sz w:val="28"/>
          <w:szCs w:val="28"/>
          <w:lang w:val="kk-KZ"/>
        </w:rPr>
      </w:pPr>
      <w:r w:rsidRPr="001868EF">
        <w:rPr>
          <w:rFonts w:ascii="Times New Roman" w:eastAsia="Times New Roman" w:hAnsi="Times New Roman" w:cs="Times New Roman"/>
          <w:sz w:val="28"/>
          <w:szCs w:val="28"/>
          <w:lang w:val="kk-KZ"/>
        </w:rPr>
        <w:t xml:space="preserve">     </w:t>
      </w:r>
      <w:r w:rsidR="00B0269C" w:rsidRPr="001868EF">
        <w:rPr>
          <w:rFonts w:ascii="Times New Roman" w:hAnsi="Times New Roman" w:cs="Times New Roman"/>
          <w:iCs/>
          <w:sz w:val="28"/>
          <w:szCs w:val="28"/>
          <w:lang w:val="kk-KZ"/>
        </w:rPr>
        <w:t xml:space="preserve">Қорыта айтқанда, бұл елбасымыздың ұтымды қағидасы, халқына деген үндеу өсиеті деп білемін.Ішкі </w:t>
      </w:r>
      <w:r w:rsidR="00B0269C" w:rsidRPr="001868EF">
        <w:rPr>
          <w:rStyle w:val="a3"/>
          <w:rFonts w:ascii="Times New Roman" w:hAnsi="Times New Roman" w:cs="Times New Roman"/>
          <w:b w:val="0"/>
          <w:iCs/>
          <w:sz w:val="28"/>
          <w:szCs w:val="28"/>
          <w:lang w:val="kk-KZ"/>
        </w:rPr>
        <w:t>рухани</w:t>
      </w:r>
      <w:r w:rsidR="00B0269C" w:rsidRPr="001868EF">
        <w:rPr>
          <w:rFonts w:ascii="Times New Roman" w:hAnsi="Times New Roman" w:cs="Times New Roman"/>
          <w:iCs/>
          <w:sz w:val="28"/>
          <w:szCs w:val="28"/>
          <w:lang w:val="kk-KZ"/>
        </w:rPr>
        <w:t xml:space="preserve">ятымыз арқылы, сыртқы өзгерістерді жақсы </w:t>
      </w:r>
      <w:r w:rsidR="00B0269C" w:rsidRPr="001868EF">
        <w:rPr>
          <w:rFonts w:ascii="Times New Roman" w:hAnsi="Times New Roman" w:cs="Times New Roman"/>
          <w:iCs/>
          <w:sz w:val="28"/>
          <w:szCs w:val="28"/>
          <w:lang w:val="kk-KZ"/>
        </w:rPr>
        <w:lastRenderedPageBreak/>
        <w:t>жағынан қабылдап, жаңғырудың даңғыл жолына түсуге көшбасшымыз болашақ мына бізге дара жол көрсетті. Ол соқпақтардан қалай өту керектігін айтып, бағыт бағдар берді.</w:t>
      </w:r>
      <w:r w:rsidR="00B0269C" w:rsidRPr="001868EF">
        <w:rPr>
          <w:rFonts w:ascii="Times New Roman" w:hAnsi="Times New Roman" w:cs="Times New Roman"/>
          <w:iCs/>
          <w:sz w:val="28"/>
          <w:szCs w:val="28"/>
          <w:lang w:val="kk-KZ"/>
        </w:rPr>
        <w:br/>
      </w:r>
      <w:r w:rsidR="00021082">
        <w:rPr>
          <w:rFonts w:ascii="Times New Roman" w:hAnsi="Times New Roman" w:cs="Times New Roman"/>
          <w:iCs/>
          <w:sz w:val="28"/>
          <w:szCs w:val="28"/>
          <w:lang w:val="kk-KZ"/>
        </w:rPr>
        <w:t xml:space="preserve">         </w:t>
      </w:r>
      <w:r w:rsidR="00B0269C" w:rsidRPr="001868EF">
        <w:rPr>
          <w:rFonts w:ascii="Times New Roman" w:hAnsi="Times New Roman" w:cs="Times New Roman"/>
          <w:iCs/>
          <w:sz w:val="28"/>
          <w:szCs w:val="28"/>
          <w:lang w:val="kk-KZ"/>
        </w:rPr>
        <w:t>Ендеше, көкжиектен ауытқымай, ұлт көшбасшысының өскелең ұрпаққа мензеген дара жолымен биік шыңдарды бағындырайық.</w:t>
      </w:r>
    </w:p>
    <w:p w:rsidR="00B0269C" w:rsidRPr="001868EF" w:rsidRDefault="00B0269C" w:rsidP="001868EF">
      <w:pPr>
        <w:spacing w:after="0"/>
        <w:rPr>
          <w:rFonts w:ascii="Times New Roman" w:hAnsi="Times New Roman" w:cs="Times New Roman"/>
          <w:sz w:val="28"/>
          <w:szCs w:val="28"/>
          <w:lang w:val="kk-KZ"/>
        </w:rPr>
      </w:pPr>
    </w:p>
    <w:p w:rsidR="004A1205" w:rsidRPr="004A1205" w:rsidRDefault="004A1205" w:rsidP="001868EF">
      <w:pPr>
        <w:shd w:val="clear" w:color="auto" w:fill="FFFFFF"/>
        <w:spacing w:after="0" w:line="360" w:lineRule="atLeast"/>
        <w:jc w:val="both"/>
        <w:rPr>
          <w:rFonts w:ascii="Times New Roman" w:eastAsia="Times New Roman" w:hAnsi="Times New Roman" w:cs="Times New Roman"/>
          <w:sz w:val="28"/>
          <w:szCs w:val="28"/>
          <w:lang w:val="kk-KZ"/>
        </w:rPr>
      </w:pPr>
    </w:p>
    <w:p w:rsidR="00D130D2" w:rsidRPr="001868EF" w:rsidRDefault="00D130D2" w:rsidP="001868EF">
      <w:pPr>
        <w:spacing w:after="0"/>
        <w:rPr>
          <w:rFonts w:ascii="Times New Roman" w:hAnsi="Times New Roman" w:cs="Times New Roman"/>
          <w:sz w:val="28"/>
          <w:szCs w:val="28"/>
          <w:lang w:val="kk-KZ"/>
        </w:rPr>
      </w:pPr>
    </w:p>
    <w:sectPr w:rsidR="00D130D2" w:rsidRPr="001868EF" w:rsidSect="00774C6F">
      <w:type w:val="continuous"/>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4713"/>
    <w:rsid w:val="00021082"/>
    <w:rsid w:val="00086722"/>
    <w:rsid w:val="001868EF"/>
    <w:rsid w:val="004A1205"/>
    <w:rsid w:val="00586339"/>
    <w:rsid w:val="005E3490"/>
    <w:rsid w:val="005E4713"/>
    <w:rsid w:val="006946A1"/>
    <w:rsid w:val="00774C6F"/>
    <w:rsid w:val="009950A4"/>
    <w:rsid w:val="00AE1AC1"/>
    <w:rsid w:val="00B0269C"/>
    <w:rsid w:val="00B67009"/>
    <w:rsid w:val="00BF70A6"/>
    <w:rsid w:val="00D1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30D2"/>
    <w:rPr>
      <w:b/>
      <w:bCs/>
    </w:rPr>
  </w:style>
  <w:style w:type="character" w:styleId="a4">
    <w:name w:val="Placeholder Text"/>
    <w:basedOn w:val="a0"/>
    <w:uiPriority w:val="99"/>
    <w:semiHidden/>
    <w:rsid w:val="004A1205"/>
    <w:rPr>
      <w:color w:val="808080"/>
    </w:rPr>
  </w:style>
  <w:style w:type="paragraph" w:styleId="a5">
    <w:name w:val="Balloon Text"/>
    <w:basedOn w:val="a"/>
    <w:link w:val="a6"/>
    <w:uiPriority w:val="99"/>
    <w:semiHidden/>
    <w:unhideWhenUsed/>
    <w:rsid w:val="004A1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88615">
      <w:bodyDiv w:val="1"/>
      <w:marLeft w:val="0"/>
      <w:marRight w:val="0"/>
      <w:marTop w:val="0"/>
      <w:marBottom w:val="0"/>
      <w:divBdr>
        <w:top w:val="none" w:sz="0" w:space="0" w:color="auto"/>
        <w:left w:val="none" w:sz="0" w:space="0" w:color="auto"/>
        <w:bottom w:val="none" w:sz="0" w:space="0" w:color="auto"/>
        <w:right w:val="none" w:sz="0" w:space="0" w:color="auto"/>
      </w:divBdr>
      <w:divsChild>
        <w:div w:id="1554925134">
          <w:marLeft w:val="0"/>
          <w:marRight w:val="0"/>
          <w:marTop w:val="0"/>
          <w:marBottom w:val="0"/>
          <w:divBdr>
            <w:top w:val="none" w:sz="0" w:space="0" w:color="auto"/>
            <w:left w:val="none" w:sz="0" w:space="0" w:color="auto"/>
            <w:bottom w:val="none" w:sz="0" w:space="0" w:color="auto"/>
            <w:right w:val="none" w:sz="0" w:space="0" w:color="auto"/>
          </w:divBdr>
          <w:divsChild>
            <w:div w:id="1050299350">
              <w:marLeft w:val="0"/>
              <w:marRight w:val="0"/>
              <w:marTop w:val="0"/>
              <w:marBottom w:val="0"/>
              <w:divBdr>
                <w:top w:val="none" w:sz="0" w:space="0" w:color="auto"/>
                <w:left w:val="none" w:sz="0" w:space="0" w:color="auto"/>
                <w:bottom w:val="none" w:sz="0" w:space="0" w:color="auto"/>
                <w:right w:val="none" w:sz="0" w:space="0" w:color="auto"/>
              </w:divBdr>
              <w:divsChild>
                <w:div w:id="1466002715">
                  <w:marLeft w:val="0"/>
                  <w:marRight w:val="0"/>
                  <w:marTop w:val="0"/>
                  <w:marBottom w:val="0"/>
                  <w:divBdr>
                    <w:top w:val="none" w:sz="0" w:space="0" w:color="auto"/>
                    <w:left w:val="none" w:sz="0" w:space="0" w:color="auto"/>
                    <w:bottom w:val="none" w:sz="0" w:space="0" w:color="auto"/>
                    <w:right w:val="none" w:sz="0" w:space="0" w:color="auto"/>
                  </w:divBdr>
                  <w:divsChild>
                    <w:div w:id="1904756600">
                      <w:marLeft w:val="-225"/>
                      <w:marRight w:val="-225"/>
                      <w:marTop w:val="0"/>
                      <w:marBottom w:val="0"/>
                      <w:divBdr>
                        <w:top w:val="none" w:sz="0" w:space="0" w:color="auto"/>
                        <w:left w:val="none" w:sz="0" w:space="0" w:color="auto"/>
                        <w:bottom w:val="none" w:sz="0" w:space="0" w:color="auto"/>
                        <w:right w:val="none" w:sz="0" w:space="0" w:color="auto"/>
                      </w:divBdr>
                      <w:divsChild>
                        <w:div w:id="851378456">
                          <w:marLeft w:val="0"/>
                          <w:marRight w:val="0"/>
                          <w:marTop w:val="0"/>
                          <w:marBottom w:val="0"/>
                          <w:divBdr>
                            <w:top w:val="none" w:sz="0" w:space="0" w:color="auto"/>
                            <w:left w:val="none" w:sz="0" w:space="0" w:color="auto"/>
                            <w:bottom w:val="none" w:sz="0" w:space="0" w:color="auto"/>
                            <w:right w:val="none" w:sz="0" w:space="0" w:color="auto"/>
                          </w:divBdr>
                          <w:divsChild>
                            <w:div w:id="423651320">
                              <w:marLeft w:val="-225"/>
                              <w:marRight w:val="-225"/>
                              <w:marTop w:val="0"/>
                              <w:marBottom w:val="0"/>
                              <w:divBdr>
                                <w:top w:val="none" w:sz="0" w:space="0" w:color="auto"/>
                                <w:left w:val="none" w:sz="0" w:space="0" w:color="auto"/>
                                <w:bottom w:val="none" w:sz="0" w:space="0" w:color="auto"/>
                                <w:right w:val="none" w:sz="0" w:space="0" w:color="auto"/>
                              </w:divBdr>
                              <w:divsChild>
                                <w:div w:id="999767532">
                                  <w:marLeft w:val="0"/>
                                  <w:marRight w:val="0"/>
                                  <w:marTop w:val="0"/>
                                  <w:marBottom w:val="0"/>
                                  <w:divBdr>
                                    <w:top w:val="none" w:sz="0" w:space="0" w:color="auto"/>
                                    <w:left w:val="none" w:sz="0" w:space="0" w:color="auto"/>
                                    <w:bottom w:val="none" w:sz="0" w:space="0" w:color="auto"/>
                                    <w:right w:val="none" w:sz="0" w:space="0" w:color="auto"/>
                                  </w:divBdr>
                                  <w:divsChild>
                                    <w:div w:id="843283863">
                                      <w:marLeft w:val="0"/>
                                      <w:marRight w:val="0"/>
                                      <w:marTop w:val="0"/>
                                      <w:marBottom w:val="0"/>
                                      <w:divBdr>
                                        <w:top w:val="none" w:sz="0" w:space="0" w:color="auto"/>
                                        <w:left w:val="none" w:sz="0" w:space="0" w:color="auto"/>
                                        <w:bottom w:val="none" w:sz="0" w:space="0" w:color="auto"/>
                                        <w:right w:val="none" w:sz="0" w:space="0" w:color="auto"/>
                                      </w:divBdr>
                                      <w:divsChild>
                                        <w:div w:id="873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Искакова</dc:creator>
  <cp:lastModifiedBy>Искакова</cp:lastModifiedBy>
  <cp:revision>3</cp:revision>
  <dcterms:created xsi:type="dcterms:W3CDTF">2018-02-21T06:40:00Z</dcterms:created>
  <dcterms:modified xsi:type="dcterms:W3CDTF">2018-02-21T07:45:00Z</dcterms:modified>
</cp:coreProperties>
</file>